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Договор-оферта на оказание услуг по проведению мероприятий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"БРАВЫЙ СТРАУС"</w:t>
      </w:r>
      <w:r w:rsidDel="00000000" w:rsidR="00000000" w:rsidRPr="00000000">
        <w:rPr>
          <w:rtl w:val="0"/>
        </w:rPr>
        <w:t xml:space="preserve"> (далее –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), действующему в интересах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 w:rsidR="00000000" w:rsidDel="00000000" w:rsidP="00000000" w:rsidRDefault="00000000" w:rsidRPr="00000000" w14:paraId="0000000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предлагает Вам отказаться от каких либо действий необходимых для акцепта.</w:t>
      </w:r>
    </w:p>
    <w:p w:rsidR="00000000" w:rsidDel="00000000" w:rsidP="00000000" w:rsidRDefault="00000000" w:rsidRPr="00000000" w14:paraId="00000005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 Принимая условия настоящего Договора-оферты,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свое согласие в соответствии с действующими законодательством на обработку (далее Обработка ПД)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также дает свое согласие на обработку и использование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 с целью осуществления по указанному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контактному телефону и (или) контактному электронному адресу информационной рассылки (о </w:t>
      </w:r>
      <w:r w:rsidDel="00000000" w:rsidR="00000000" w:rsidRPr="00000000">
        <w:rPr>
          <w:b w:val="1"/>
          <w:rtl w:val="0"/>
        </w:rPr>
        <w:t xml:space="preserve">Мероприятиях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 бессрочно до получения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письменного и (или) уведомления по электронной почте об отказе от получения рассылок. </w:t>
      </w:r>
      <w:r w:rsidDel="00000000" w:rsidR="00000000" w:rsidRPr="00000000">
        <w:rPr>
          <w:b w:val="1"/>
          <w:rtl w:val="0"/>
        </w:rPr>
        <w:t xml:space="preserve">ЗАКАЗЧИК </w:t>
      </w:r>
      <w:r w:rsidDel="00000000" w:rsidR="00000000" w:rsidRPr="00000000">
        <w:rPr>
          <w:rtl w:val="0"/>
        </w:rPr>
        <w:t xml:space="preserve">также дает свое согласие на передачу, в целях осуществления действий, предусмотренных настоящим пунктом,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 </w:t>
      </w:r>
      <w:r w:rsidDel="00000000" w:rsidR="00000000" w:rsidRPr="00000000">
        <w:rPr>
          <w:rtl w:val="0"/>
        </w:rPr>
        <w:t xml:space="preserve">третьим лицам при наличии надлежаще заключенного между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такими третьими лицами договора.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8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1.1. Предметом настоящего Договора является оказание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услуг под товарным знаком “Школа цифровых технологий” по проведению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 w:rsidDel="00000000" w:rsidR="00000000" w:rsidRPr="00000000">
        <w:rPr>
          <w:b w:val="1"/>
          <w:rtl w:val="0"/>
        </w:rPr>
        <w:t xml:space="preserve">Мероприятие)</w:t>
      </w:r>
      <w:r w:rsidDel="00000000" w:rsidR="00000000" w:rsidRPr="00000000">
        <w:rPr>
          <w:rtl w:val="0"/>
        </w:rPr>
        <w:t xml:space="preserve"> для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при наличии свободных мест и/или соответствия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необходимым критериям для получения услуги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Указанная деятельность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1.2. По настоящему Договору в рамках оказания услуг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осуществляется следующее: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полное организационное сопровождение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 Список и описание всех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указываются на сайте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по адресу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http://cmit.ru/</w:t>
        </w:r>
      </w:hyperlink>
      <w:r w:rsidDel="00000000" w:rsidR="00000000" w:rsidRPr="00000000">
        <w:rPr>
          <w:rtl w:val="0"/>
        </w:rPr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, которые могут проводиться в рамках оказания услуг по настоящему Договору и предусмотрены на Сайте: </w:t>
      </w:r>
    </w:p>
    <w:p w:rsidR="00000000" w:rsidDel="00000000" w:rsidP="00000000" w:rsidRDefault="00000000" w:rsidRPr="00000000" w14:paraId="0000000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1.3.1. Кружки,</w:t>
      </w:r>
    </w:p>
    <w:p w:rsidR="00000000" w:rsidDel="00000000" w:rsidP="00000000" w:rsidRDefault="00000000" w:rsidRPr="00000000" w14:paraId="0000000E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1.3.2. Мастер-классы,</w:t>
      </w:r>
    </w:p>
    <w:p w:rsidR="00000000" w:rsidDel="00000000" w:rsidP="00000000" w:rsidRDefault="00000000" w:rsidRPr="00000000" w14:paraId="0000000F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1.3.3. Инженерные площадки,</w:t>
      </w:r>
    </w:p>
    <w:p w:rsidR="00000000" w:rsidDel="00000000" w:rsidP="00000000" w:rsidRDefault="00000000" w:rsidRPr="00000000" w14:paraId="00000010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1.3.4. Инженерные смены,</w:t>
      </w:r>
    </w:p>
    <w:p w:rsidR="00000000" w:rsidDel="00000000" w:rsidP="00000000" w:rsidRDefault="00000000" w:rsidRPr="00000000" w14:paraId="00000011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1.3.5. Иные мероприятия, перечисленные на Сайте.</w:t>
      </w:r>
    </w:p>
    <w:p w:rsidR="00000000" w:rsidDel="00000000" w:rsidP="00000000" w:rsidRDefault="00000000" w:rsidRPr="00000000" w14:paraId="0000001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1.4. Настоящий Договор считается заключенным и вступает в юридическую силу после совершения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акцепта договора-оферты, а именно оформления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Заявки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на Сайте для соответствующего города в порядке, предусмотренном в п.3.1. настоящего Договора, а также оплаты услуг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п.2.2. настоящего Договора. </w:t>
      </w:r>
    </w:p>
    <w:p w:rsidR="00000000" w:rsidDel="00000000" w:rsidP="00000000" w:rsidRDefault="00000000" w:rsidRPr="00000000" w14:paraId="0000001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566.92913385826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СТОИМОСТЬ И ПОРЯДОК ОПЛАТЫ УСЛУГ</w:t>
      </w:r>
    </w:p>
    <w:p w:rsidR="00000000" w:rsidDel="00000000" w:rsidP="00000000" w:rsidRDefault="00000000" w:rsidRPr="00000000" w14:paraId="00000015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2.1. Стоимость услуг по проведению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зависит от города, где услуги подлежат оказанию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 w:rsidR="00000000" w:rsidDel="00000000" w:rsidP="00000000" w:rsidRDefault="00000000" w:rsidRPr="00000000" w14:paraId="0000001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до начала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Оплата ежемесячной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 соответствующий месяц оказания услуг, до его начала. Иной порядок оплаты стоимости услуг за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Оплата услуг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осуществляется одним из следующих способов:</w:t>
      </w:r>
    </w:p>
    <w:p w:rsidR="00000000" w:rsidDel="00000000" w:rsidP="00000000" w:rsidRDefault="00000000" w:rsidRPr="00000000" w14:paraId="00000018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электронными денежными средствами;</w:t>
      </w:r>
    </w:p>
    <w:p w:rsidR="00000000" w:rsidDel="00000000" w:rsidP="00000000" w:rsidRDefault="00000000" w:rsidRPr="00000000" w14:paraId="00000019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через платежные терминалы либо интернет-банкинг;</w:t>
      </w:r>
    </w:p>
    <w:p w:rsidR="00000000" w:rsidDel="00000000" w:rsidP="00000000" w:rsidRDefault="00000000" w:rsidRPr="00000000" w14:paraId="0000001A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внесения наличных денежных средств в кассу ИСПОЛНИТЕЛЯ (при наличии агента, в кассу агента ИСПОЛНИТЕЛЯ);</w:t>
      </w:r>
    </w:p>
    <w:p w:rsidR="00000000" w:rsidDel="00000000" w:rsidP="00000000" w:rsidRDefault="00000000" w:rsidRPr="00000000" w14:paraId="0000001B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на расчетный счет ИСПОЛНИТЕЛЯ (для ЗАКАЗЧИКОВ-юридических лиц);</w:t>
      </w:r>
    </w:p>
    <w:p w:rsidR="00000000" w:rsidDel="00000000" w:rsidP="00000000" w:rsidRDefault="00000000" w:rsidRPr="00000000" w14:paraId="0000001C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- иными способами по предварительному согласованию с ИСПОЛНИТЕЛЕМ.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Датой оплаты считается дата зачисления денежных средств на расчетный счет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либо внесение денежных средств в кассу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(при наличии агента, в кассу агента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2.3. В случае совершения платежа с помощью банковской карты, </w:t>
      </w:r>
      <w:r w:rsidDel="00000000" w:rsidR="00000000" w:rsidRPr="00000000">
        <w:rPr>
          <w:b w:val="1"/>
          <w:rtl w:val="0"/>
        </w:rPr>
        <w:t xml:space="preserve">ЗАКАЗЧИКУ</w:t>
      </w:r>
      <w:r w:rsidDel="00000000" w:rsidR="00000000" w:rsidRPr="00000000">
        <w:rPr>
          <w:rtl w:val="0"/>
        </w:rPr>
        <w:t xml:space="preserve"> рекомендуется использовать банковскую карту, выпущенную на имя </w:t>
      </w:r>
      <w:r w:rsidDel="00000000" w:rsidR="00000000" w:rsidRPr="00000000">
        <w:rPr>
          <w:b w:val="1"/>
          <w:rtl w:val="0"/>
        </w:rPr>
        <w:t xml:space="preserve">ЗАКАЗЧИКА.</w:t>
      </w:r>
      <w:r w:rsidDel="00000000" w:rsidR="00000000" w:rsidRPr="00000000">
        <w:rPr>
          <w:rtl w:val="0"/>
        </w:rPr>
        <w:t xml:space="preserve"> В случаях, предусмотренных в п.5.1. настоящего Договора, возврат денежных средств производится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условий платежа, установленных настоящим Договором и законодательством Российской Федерации.</w:t>
      </w:r>
    </w:p>
    <w:p w:rsidR="00000000" w:rsidDel="00000000" w:rsidP="00000000" w:rsidRDefault="00000000" w:rsidRPr="00000000" w14:paraId="0000001F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оплачиваемых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по условиям акции (специальное предложение), проводимой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И СРОКИ ОКАЗАНИЯ УСЛУГ</w:t>
      </w:r>
    </w:p>
    <w:p w:rsidR="00000000" w:rsidDel="00000000" w:rsidP="00000000" w:rsidRDefault="00000000" w:rsidRPr="00000000" w14:paraId="00000022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3.1. Для участия в </w:t>
      </w:r>
      <w:r w:rsidDel="00000000" w:rsidR="00000000" w:rsidRPr="00000000">
        <w:rPr>
          <w:b w:val="1"/>
          <w:rtl w:val="0"/>
        </w:rPr>
        <w:t xml:space="preserve">Мероприятии ЗАКАЗЧИК</w:t>
      </w:r>
      <w:r w:rsidDel="00000000" w:rsidR="00000000" w:rsidRPr="00000000">
        <w:rPr>
          <w:rtl w:val="0"/>
        </w:rPr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 w:rsidR="00000000" w:rsidDel="00000000" w:rsidP="00000000" w:rsidRDefault="00000000" w:rsidRPr="00000000" w14:paraId="00000023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3.2. В рамках настоящего Договора сроки оказания услуг, включая дату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указываются на Сайте, а также сроки оказания услуг могут сообщаться представителями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лично </w:t>
      </w:r>
      <w:r w:rsidDel="00000000" w:rsidR="00000000" w:rsidRPr="00000000">
        <w:rPr>
          <w:b w:val="1"/>
          <w:rtl w:val="0"/>
        </w:rPr>
        <w:t xml:space="preserve">ЗАКАЗЧИКУ </w:t>
      </w:r>
      <w:r w:rsidDel="00000000" w:rsidR="00000000" w:rsidRPr="00000000">
        <w:rPr>
          <w:rtl w:val="0"/>
        </w:rPr>
        <w:t xml:space="preserve">путем направления соответствующего уведомления на контактный e-mail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или звонка на контактный телефон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26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 ИСПОЛНИТЕЛЬ обязуется:</w:t>
      </w:r>
    </w:p>
    <w:p w:rsidR="00000000" w:rsidDel="00000000" w:rsidP="00000000" w:rsidRDefault="00000000" w:rsidRPr="00000000" w14:paraId="0000002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4.1.1. Качественно оказывать Услуги в соответствии с условиями, предусмотренными настоящим Договором и на Сайте.</w:t>
      </w:r>
    </w:p>
    <w:p w:rsidR="00000000" w:rsidDel="00000000" w:rsidP="00000000" w:rsidRDefault="00000000" w:rsidRPr="00000000" w14:paraId="0000002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по телефону, указанному на Сайте для соответствующего города, и/или лично.</w:t>
      </w:r>
    </w:p>
    <w:p w:rsidR="00000000" w:rsidDel="00000000" w:rsidP="00000000" w:rsidRDefault="00000000" w:rsidRPr="00000000" w14:paraId="0000002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4.1.3. 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чем за 1 (один) календарный день до начала действия изменений условий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(даты и места проведения), в случае если таковые будут иметь место. 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 w:rsidR="00000000" w:rsidDel="00000000" w:rsidP="00000000" w:rsidRDefault="00000000" w:rsidRPr="00000000" w14:paraId="0000002A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4.2. ИСПОЛНИТЕЛЬ имеет право:</w:t>
      </w:r>
    </w:p>
    <w:p w:rsidR="00000000" w:rsidDel="00000000" w:rsidP="00000000" w:rsidRDefault="00000000" w:rsidRPr="00000000" w14:paraId="0000002B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4.2.1. Проводить фото- и видеосъемку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и использовать полученные при фото- и видеосъемке материалы по своему усмотрению.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 w:rsidDel="00000000" w:rsidR="00000000" w:rsidRPr="00000000">
        <w:rPr>
          <w:b w:val="1"/>
          <w:rtl w:val="0"/>
        </w:rPr>
        <w:t xml:space="preserve">ИСПОЛНИТЕЛЯ.</w:t>
      </w:r>
    </w:p>
    <w:p w:rsidR="00000000" w:rsidDel="00000000" w:rsidP="00000000" w:rsidRDefault="00000000" w:rsidRPr="00000000" w14:paraId="0000002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4.2.2. В одностороннем внесудебном порядке изменять стоимость услуг, даты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иные условия проведения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и условия настоящего Договора.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уведомляет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контактному номеру телефона.</w:t>
      </w:r>
    </w:p>
    <w:p w:rsidR="00000000" w:rsidDel="00000000" w:rsidP="00000000" w:rsidRDefault="00000000" w:rsidRPr="00000000" w14:paraId="0000002D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4.2.3. В случае нарушения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пункта 4.3. настоящего Договора не допускать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и не возвращать денежные средства, оплаченные за участие в </w:t>
      </w:r>
      <w:r w:rsidDel="00000000" w:rsidR="00000000" w:rsidRPr="00000000">
        <w:rPr>
          <w:b w:val="1"/>
          <w:rtl w:val="0"/>
        </w:rPr>
        <w:t xml:space="preserve">Мероприятии, </w:t>
      </w:r>
      <w:r w:rsidDel="00000000" w:rsidR="00000000" w:rsidRPr="00000000">
        <w:rPr>
          <w:rtl w:val="0"/>
        </w:rPr>
        <w:t xml:space="preserve">т.к. действия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будут считаться односторонним отказом от принятых на себя обязательств.</w:t>
      </w:r>
    </w:p>
    <w:p w:rsidR="00000000" w:rsidDel="00000000" w:rsidP="00000000" w:rsidRDefault="00000000" w:rsidRPr="00000000" w14:paraId="0000002E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4.3. ЗАКАЗЧИК обязуется:</w:t>
      </w:r>
    </w:p>
    <w:p w:rsidR="00000000" w:rsidDel="00000000" w:rsidP="00000000" w:rsidRDefault="00000000" w:rsidRPr="00000000" w14:paraId="0000002F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4.3.1. Самостоятельно и своевременно знакомиться с датой, временем, стоимостью, условиями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с изменениями указанных условий.</w:t>
      </w:r>
    </w:p>
    <w:p w:rsidR="00000000" w:rsidDel="00000000" w:rsidP="00000000" w:rsidRDefault="00000000" w:rsidRPr="00000000" w14:paraId="00000030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4.3.2. Оплатить выбранное </w:t>
      </w:r>
      <w:r w:rsidDel="00000000" w:rsidR="00000000" w:rsidRPr="00000000">
        <w:rPr>
          <w:b w:val="1"/>
          <w:rtl w:val="0"/>
        </w:rPr>
        <w:t xml:space="preserve">Мероприятие </w:t>
      </w:r>
      <w:r w:rsidDel="00000000" w:rsidR="00000000" w:rsidRPr="00000000">
        <w:rPr>
          <w:rtl w:val="0"/>
        </w:rPr>
        <w:t xml:space="preserve">на условиях и по стоимости, действующих для соответствующего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порядке, предусмотренном главой 2 настоящего Договора.</w:t>
      </w:r>
    </w:p>
    <w:p w:rsidR="00000000" w:rsidDel="00000000" w:rsidP="00000000" w:rsidRDefault="00000000" w:rsidRPr="00000000" w14:paraId="00000031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4.3.3. Уведомить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 w:rsidR="00000000" w:rsidDel="00000000" w:rsidP="00000000" w:rsidRDefault="00000000" w:rsidRPr="00000000" w14:paraId="0000003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4.3.4. Возмещать ущерб, причиненный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ПОТРЕБИТЕЛЕМ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b w:val="1"/>
          <w:rtl w:val="0"/>
        </w:rPr>
        <w:t xml:space="preserve"> ЗАКАЗЧИКОМ</w:t>
      </w:r>
      <w:r w:rsidDel="00000000" w:rsidR="00000000" w:rsidRPr="00000000">
        <w:rPr>
          <w:rtl w:val="0"/>
        </w:rPr>
        <w:t xml:space="preserve">, в соответствии с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обязуется:</w:t>
      </w:r>
    </w:p>
    <w:p w:rsidR="00000000" w:rsidDel="00000000" w:rsidP="00000000" w:rsidRDefault="00000000" w:rsidRPr="00000000" w14:paraId="00000034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4.4.1. Посещать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а также выполнять и представлять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для проверки задания до начала следующего дня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том случае, если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предполагает необходимость выполнения такого задания. В случаях, когда это предусмотрено условиями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предоставление выполненного задания является обязательным условием допуска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к участию в следующем дне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4.4.2. Соблюдать порядок и дисциплину на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, не создавать своими действиями неудобства для других участников, а также не мешать проведению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При нарушении правил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не несет ответственности за качество предоставления услуги.</w:t>
      </w:r>
    </w:p>
    <w:p w:rsidR="00000000" w:rsidDel="00000000" w:rsidP="00000000" w:rsidRDefault="00000000" w:rsidRPr="00000000" w14:paraId="0000003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4.4.3. Бережно относиться к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, а также соблюдать технику безопасности в процессе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left="0"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4.5. ЗАКАЗЧИК</w:t>
      </w:r>
      <w:r w:rsidDel="00000000" w:rsidR="00000000" w:rsidRPr="00000000">
        <w:rPr>
          <w:rtl w:val="0"/>
        </w:rPr>
        <w:t xml:space="preserve"> имеет право:</w:t>
      </w:r>
    </w:p>
    <w:p w:rsidR="00000000" w:rsidDel="00000000" w:rsidP="00000000" w:rsidRDefault="00000000" w:rsidRPr="00000000" w14:paraId="0000003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4.5.1. Требовать от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соблюдение условий настоящего Договора.</w:t>
      </w:r>
    </w:p>
    <w:p w:rsidR="00000000" w:rsidDel="00000000" w:rsidP="00000000" w:rsidRDefault="00000000" w:rsidRPr="00000000" w14:paraId="0000003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566.92913385826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ОТКАЗ ОТ ИСПОЛНЕНИЯ ОБЯЗАТЕЛЬСТВ</w:t>
      </w:r>
    </w:p>
    <w:p w:rsidR="00000000" w:rsidDel="00000000" w:rsidP="00000000" w:rsidRDefault="00000000" w:rsidRPr="00000000" w14:paraId="0000003B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5.1.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вправе отказаться от настоящего Договора (от оказания услуг) при соблюдении следующих условий:</w:t>
      </w:r>
    </w:p>
    <w:p w:rsidR="00000000" w:rsidDel="00000000" w:rsidP="00000000" w:rsidRDefault="00000000" w:rsidRPr="00000000" w14:paraId="0000003C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5.1.1.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осуществлен не менее, чем за 1 (Один) день до начала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 w:rsidDel="00000000" w:rsidR="00000000" w:rsidRPr="00000000">
        <w:rPr>
          <w:b w:val="1"/>
          <w:rtl w:val="0"/>
        </w:rPr>
        <w:t xml:space="preserve">Мероприятия, </w:t>
      </w:r>
      <w:r w:rsidDel="00000000" w:rsidR="00000000" w:rsidRPr="00000000">
        <w:rPr>
          <w:rtl w:val="0"/>
        </w:rPr>
        <w:t xml:space="preserve">предусмотренного в п.1.3.1. настоящего Договора.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5.1.2.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совершен в письменной форме (в том числе посредством контактного e-mail) путем направления в адрес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соответствующего заявления, оформленного надлежащим образом (шаблон предоставляется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запросу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Запрос шаблона заявления является обязанностью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5.2. При 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возвращает денежные средства в размере 100% от суммы,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главе 2 настоящего Договора.</w:t>
      </w:r>
    </w:p>
    <w:p w:rsidR="00000000" w:rsidDel="00000000" w:rsidP="00000000" w:rsidRDefault="00000000" w:rsidRPr="00000000" w14:paraId="0000003F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5.3. При несоблюдении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руководствуется положениями, предусмотренными в п.6.4. настоящего Договора.</w:t>
      </w:r>
    </w:p>
    <w:p w:rsidR="00000000" w:rsidDel="00000000" w:rsidP="00000000" w:rsidRDefault="00000000" w:rsidRPr="00000000" w14:paraId="00000040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5.4.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4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000000" w:rsidDel="00000000" w:rsidP="00000000" w:rsidRDefault="00000000" w:rsidRPr="00000000" w14:paraId="00000044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6.2.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не несет ответственности за несоответствие предоставленной услуги ожиданиям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000000" w:rsidDel="00000000" w:rsidP="00000000" w:rsidRDefault="00000000" w:rsidRPr="00000000" w14:paraId="0000004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6.3.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000000" w:rsidDel="00000000" w:rsidP="00000000" w:rsidRDefault="00000000" w:rsidRPr="00000000" w14:paraId="0000004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6.4. В случае, если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, по причинам, не зависящим от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Мероприятие,</w:t>
      </w:r>
      <w:r w:rsidDel="00000000" w:rsidR="00000000" w:rsidRPr="00000000">
        <w:rPr>
          <w:rtl w:val="0"/>
        </w:rPr>
        <w:t xml:space="preserve"> а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, при этом, не уведомил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то услуга считается оказанной надлежащим образом, и оплаченные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денежные средства возврату не подлежат.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своих обязательств, а также фактические издержки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за выполнение обязательств по настоящему Договору, связанные в т.ч. с организацией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оплатой комиссий платежных систем при переводе денежных средств и т.д.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которые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обязан компенсировать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в связи с невыполнением принятых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на себя обязательств по уведомлению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и посещению</w:t>
      </w:r>
      <w:r w:rsidDel="00000000" w:rsidR="00000000" w:rsidRPr="00000000">
        <w:rPr>
          <w:b w:val="1"/>
          <w:rtl w:val="0"/>
        </w:rPr>
        <w:t xml:space="preserve"> ПОТРЕБИТЕЛЕМ 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6.5.</w:t>
      </w:r>
      <w:r w:rsidDel="00000000" w:rsidR="00000000" w:rsidRPr="00000000">
        <w:rPr>
          <w:b w:val="1"/>
          <w:rtl w:val="0"/>
        </w:rPr>
        <w:t xml:space="preserve"> ИСПОЛНИТЕЛЬ </w:t>
      </w:r>
      <w:r w:rsidDel="00000000" w:rsidR="00000000" w:rsidRPr="00000000">
        <w:rPr>
          <w:rtl w:val="0"/>
        </w:rPr>
        <w:t xml:space="preserve">обязуется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6.6.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в порядке, предусмотренном действующим законодательством.</w:t>
      </w:r>
    </w:p>
    <w:p w:rsidR="00000000" w:rsidDel="00000000" w:rsidP="00000000" w:rsidRDefault="00000000" w:rsidRPr="00000000" w14:paraId="0000004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6.7. В случае, предусмотренном в п.6.4. настоящего Договора, если причиной, по которой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является болезнь последнего, что подтверждается соответствующими медицинскими документами,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оставляет за собой право осуществить возврат денежных средств в размере 50 % от суммы,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которое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посетил, в порядке, предусмотренном главой 2 настоящего Договора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РАЗРЕШЕНИЕ СПОРОВ</w:t>
      </w:r>
    </w:p>
    <w:p w:rsidR="00000000" w:rsidDel="00000000" w:rsidP="00000000" w:rsidRDefault="00000000" w:rsidRPr="00000000" w14:paraId="0000004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7.1. Все споры и разногласия, возникшие в связи с исполнением настоящего Договора, решаются Сторонами путем переговоров.</w:t>
      </w:r>
    </w:p>
    <w:p w:rsidR="00000000" w:rsidDel="00000000" w:rsidP="00000000" w:rsidRDefault="00000000" w:rsidRPr="00000000" w14:paraId="0000004D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 w:rsidR="00000000" w:rsidDel="00000000" w:rsidP="00000000" w:rsidRDefault="00000000" w:rsidRPr="00000000" w14:paraId="0000004E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7.3. Стороны согласовывают, что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письменной претензии с указанием причин и доводов разногласий. Срок рассмотрения претензии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- 20 (Двадцать) календарных дней с момента получения претензии от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РЕЗУЛЬТАТ ИНТЕЛЛЕКТУАЛЬНОЙ ДЕЯТЕЛЬНОСТИ</w:t>
      </w:r>
    </w:p>
    <w:p w:rsidR="00000000" w:rsidDel="00000000" w:rsidP="00000000" w:rsidRDefault="00000000" w:rsidRPr="00000000" w14:paraId="00000051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8.1. Все информационные материалы, предоставляемые </w:t>
      </w:r>
      <w:r w:rsidDel="00000000" w:rsidR="00000000" w:rsidRPr="00000000">
        <w:rPr>
          <w:b w:val="1"/>
          <w:rtl w:val="0"/>
        </w:rPr>
        <w:t xml:space="preserve">ИСПОЛНИТЕЛЕМ ЗАКАЗЧИКУ</w:t>
      </w:r>
      <w:r w:rsidDel="00000000" w:rsidR="00000000" w:rsidRPr="00000000">
        <w:rPr>
          <w:rtl w:val="0"/>
        </w:rPr>
        <w:t xml:space="preserve"> в процессе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результаты фото- и видеосъемки полученные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 w:rsidDel="00000000" w:rsidR="00000000" w:rsidRPr="00000000">
        <w:rPr>
          <w:b w:val="1"/>
          <w:rtl w:val="0"/>
        </w:rPr>
        <w:t xml:space="preserve">ИСПОЛНИТЕЛЮ.</w:t>
      </w:r>
    </w:p>
    <w:p w:rsidR="00000000" w:rsidDel="00000000" w:rsidP="00000000" w:rsidRDefault="00000000" w:rsidRPr="00000000" w14:paraId="00000052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8.2. Использование результатов интеллектуальной деятельности без письменного согласия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является нарушением исключительного права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ПРОЧИЕ УСЛОВИЯ</w:t>
      </w:r>
    </w:p>
    <w:p w:rsidR="00000000" w:rsidDel="00000000" w:rsidP="00000000" w:rsidRDefault="00000000" w:rsidRPr="00000000" w14:paraId="0000005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9.1. Настоящий Договор действует до момента исполнения Сторонами всех обязательств.</w:t>
      </w:r>
    </w:p>
    <w:p w:rsidR="00000000" w:rsidDel="00000000" w:rsidP="00000000" w:rsidRDefault="00000000" w:rsidRPr="00000000" w14:paraId="0000005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9.2. Оформленная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Заявка, которая заполняется на Сайте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является неотъемлемой частью настоящего Договора.</w:t>
      </w:r>
    </w:p>
    <w:p w:rsidR="00000000" w:rsidDel="00000000" w:rsidP="00000000" w:rsidRDefault="00000000" w:rsidRPr="00000000" w14:paraId="0000005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9.3.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информации о себе, </w:t>
      </w:r>
      <w:r w:rsidDel="00000000" w:rsidR="00000000" w:rsidRPr="00000000">
        <w:rPr>
          <w:b w:val="1"/>
          <w:rtl w:val="0"/>
        </w:rPr>
        <w:t xml:space="preserve">ПОТРЕБИТЕЛЕ</w:t>
      </w:r>
      <w:r w:rsidDel="00000000" w:rsidR="00000000" w:rsidRPr="00000000">
        <w:rPr>
          <w:rtl w:val="0"/>
        </w:rPr>
        <w:t xml:space="preserve">, своих взаимоотношениях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,, публикацию материалов о факте получения услуг 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9.4.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изображения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ПОТРЕБИТЕЛЯ, </w:t>
      </w:r>
      <w:r w:rsidDel="00000000" w:rsidR="00000000" w:rsidRPr="00000000">
        <w:rPr>
          <w:rtl w:val="0"/>
        </w:rPr>
        <w:t xml:space="preserve">вошедшее в результаты интеллектуальной деятельности.</w:t>
      </w:r>
    </w:p>
    <w:p w:rsidR="00000000" w:rsidDel="00000000" w:rsidP="00000000" w:rsidRDefault="00000000" w:rsidRPr="00000000" w14:paraId="0000005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 w14:paraId="0000005A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9.6.</w:t>
      </w:r>
      <w:r w:rsidDel="00000000" w:rsidR="00000000" w:rsidRPr="00000000">
        <w:rPr>
          <w:b w:val="1"/>
          <w:rtl w:val="0"/>
        </w:rPr>
        <w:t xml:space="preserve"> ЗАКАЗЧИК</w:t>
      </w:r>
      <w:r w:rsidDel="00000000" w:rsidR="00000000" w:rsidRPr="00000000">
        <w:rPr>
          <w:rtl w:val="0"/>
        </w:rPr>
        <w:t xml:space="preserve"> подтверждает, что все условия настоящего Договора ему ясны, и он принимает их безусловно и в полном объеме.</w:t>
      </w:r>
    </w:p>
    <w:p w:rsidR="00000000" w:rsidDel="00000000" w:rsidP="00000000" w:rsidRDefault="00000000" w:rsidRPr="00000000" w14:paraId="0000005B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9.7. В случае, если один из пунктов договора не имеет законной силы, это не отменяет действия всего Договора.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«БРАВЫЙ СТРАУС»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Юридический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Почтовый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Телефон / факс: </w:t>
      </w:r>
      <w:r w:rsidDel="00000000" w:rsidR="00000000" w:rsidRPr="00000000">
        <w:rPr>
          <w:rtl w:val="0"/>
        </w:rPr>
        <w:t xml:space="preserve">+7 (3822) 994284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ОГРН: </w:t>
      </w:r>
      <w:r w:rsidDel="00000000" w:rsidR="00000000" w:rsidRPr="00000000">
        <w:rPr>
          <w:rtl w:val="0"/>
        </w:rPr>
        <w:t xml:space="preserve">1087017005240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ИНН: </w:t>
      </w:r>
      <w:r w:rsidDel="00000000" w:rsidR="00000000" w:rsidRPr="00000000">
        <w:rPr>
          <w:rtl w:val="0"/>
        </w:rPr>
        <w:t xml:space="preserve">7017206299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КПП: </w:t>
      </w:r>
      <w:r w:rsidDel="00000000" w:rsidR="00000000" w:rsidRPr="00000000">
        <w:rPr>
          <w:rtl w:val="0"/>
        </w:rPr>
        <w:t xml:space="preserve">701701001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 МОСКОВСКИЙ ФИЛИАЛ АО КБ "МОДУЛЬБАНК"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БИК</w:t>
      </w:r>
      <w:r w:rsidDel="00000000" w:rsidR="00000000" w:rsidRPr="00000000">
        <w:rPr>
          <w:rtl w:val="0"/>
        </w:rPr>
        <w:t xml:space="preserve"> 044525092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К/c</w:t>
      </w:r>
      <w:r w:rsidDel="00000000" w:rsidR="00000000" w:rsidRPr="00000000">
        <w:rPr>
          <w:rtl w:val="0"/>
        </w:rPr>
        <w:t xml:space="preserve"> 30101810645250000092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Счет</w:t>
      </w:r>
      <w:r w:rsidDel="00000000" w:rsidR="00000000" w:rsidRPr="00000000">
        <w:rPr>
          <w:rtl w:val="0"/>
        </w:rPr>
        <w:t xml:space="preserve"> 40702810270010169434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rtl w:val="0"/>
        </w:rPr>
        <w:t xml:space="preserve">Электронная почта: </w:t>
      </w:r>
      <w:r w:rsidDel="00000000" w:rsidR="00000000" w:rsidRPr="00000000">
        <w:rPr>
          <w:rtl w:val="0"/>
        </w:rPr>
        <w:t xml:space="preserve">cmit@cmit.ru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Директор: </w:t>
      </w:r>
      <w:r w:rsidDel="00000000" w:rsidR="00000000" w:rsidRPr="00000000">
        <w:rPr>
          <w:rtl w:val="0"/>
        </w:rPr>
        <w:t xml:space="preserve">Васильев Юрий Владимирович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m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xs4/ZQa8XdVjU1IRhwlwSBMjg==">AMUW2mWmgAM1bIQvNPtH8hR8jIdf8XF1rpY71P5Vc5wHy3otDPE8QQ9GaYw/CjQdOBGFS/N28vCks6jM4dktQAbfYjNr4DM6xSxEMRgW4cWmqUwOLa8rARjm05zhtQ2eloVRfdBghgR0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